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18" w:rsidRDefault="00693D09" w:rsidP="00673D3B">
      <w:bookmarkStart w:id="0" w:name="_GoBack"/>
      <w:bookmarkEnd w:id="0"/>
      <w:r>
        <w:t>Verslag MDO / advies gesprek.</w:t>
      </w:r>
    </w:p>
    <w:p w:rsidR="00FA0B1A" w:rsidRPr="00FA0B1A" w:rsidRDefault="00FA0B1A" w:rsidP="00FA0B1A">
      <w:pPr>
        <w:ind w:right="747"/>
        <w:rPr>
          <w:rFonts w:ascii="Calibri Light" w:eastAsia="Arial" w:hAnsi="Calibri Light" w:cs="Arial"/>
          <w:i/>
          <w:sz w:val="24"/>
          <w:szCs w:val="24"/>
          <w:vertAlign w:val="subscript"/>
        </w:rPr>
      </w:pP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D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e be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o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o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g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de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o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p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b</w:t>
      </w:r>
      <w:r w:rsidRPr="00FA0B1A">
        <w:rPr>
          <w:rFonts w:ascii="Calibri Light" w:eastAsia="Arial" w:hAnsi="Calibri Light" w:cs="Arial"/>
          <w:i/>
          <w:spacing w:val="-2"/>
          <w:sz w:val="24"/>
          <w:szCs w:val="24"/>
          <w:vertAlign w:val="subscript"/>
        </w:rPr>
        <w:t>r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e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n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 xml:space="preserve">gst </w:t>
      </w:r>
      <w:r w:rsidRPr="00FA0B1A">
        <w:rPr>
          <w:rFonts w:ascii="Calibri Light" w:eastAsia="Arial" w:hAnsi="Calibri Light" w:cs="Arial"/>
          <w:i/>
          <w:spacing w:val="-2"/>
          <w:sz w:val="24"/>
          <w:szCs w:val="24"/>
          <w:vertAlign w:val="subscript"/>
        </w:rPr>
        <w:t>v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an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h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e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 xml:space="preserve">t </w:t>
      </w:r>
      <w:r w:rsidRPr="00FA0B1A">
        <w:rPr>
          <w:rFonts w:ascii="Calibri Light" w:eastAsia="Arial" w:hAnsi="Calibri Light" w:cs="Arial"/>
          <w:i/>
          <w:spacing w:val="-2"/>
          <w:sz w:val="24"/>
          <w:szCs w:val="24"/>
          <w:vertAlign w:val="subscript"/>
        </w:rPr>
        <w:t>overleg</w:t>
      </w:r>
      <w:r w:rsidRPr="00FA0B1A">
        <w:rPr>
          <w:rFonts w:ascii="Calibri Light" w:eastAsia="Arial" w:hAnsi="Calibri Light" w:cs="Arial"/>
          <w:i/>
          <w:spacing w:val="2"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is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 xml:space="preserve"> h</w:t>
      </w:r>
      <w:r w:rsidRPr="00FA0B1A">
        <w:rPr>
          <w:rFonts w:ascii="Calibri Light" w:eastAsia="Arial" w:hAnsi="Calibri Light" w:cs="Arial"/>
          <w:i/>
          <w:spacing w:val="-3"/>
          <w:sz w:val="24"/>
          <w:szCs w:val="24"/>
          <w:vertAlign w:val="subscript"/>
        </w:rPr>
        <w:t>e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t</w:t>
      </w:r>
      <w:r w:rsidRPr="00FA0B1A">
        <w:rPr>
          <w:rFonts w:ascii="Calibri Light" w:eastAsia="Arial" w:hAnsi="Calibri Light" w:cs="Arial"/>
          <w:i/>
          <w:spacing w:val="2"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v</w:t>
      </w:r>
      <w:r w:rsidRPr="00FA0B1A">
        <w:rPr>
          <w:rFonts w:ascii="Calibri Light" w:eastAsia="Arial" w:hAnsi="Calibri Light" w:cs="Arial"/>
          <w:i/>
          <w:spacing w:val="-3"/>
          <w:sz w:val="24"/>
          <w:szCs w:val="24"/>
          <w:vertAlign w:val="subscript"/>
        </w:rPr>
        <w:t>a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s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>t</w:t>
      </w:r>
      <w:r w:rsidRPr="00FA0B1A">
        <w:rPr>
          <w:rFonts w:ascii="Calibri Light" w:eastAsia="Arial" w:hAnsi="Calibri Light" w:cs="Arial"/>
          <w:i/>
          <w:spacing w:val="-2"/>
          <w:sz w:val="24"/>
          <w:szCs w:val="24"/>
          <w:vertAlign w:val="subscript"/>
        </w:rPr>
        <w:t>s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>t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e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ll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en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van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de h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ui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d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i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ge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s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i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>t</w:t>
      </w:r>
      <w:r w:rsidRPr="00FA0B1A">
        <w:rPr>
          <w:rFonts w:ascii="Calibri Light" w:eastAsia="Arial" w:hAnsi="Calibri Light" w:cs="Arial"/>
          <w:i/>
          <w:spacing w:val="-3"/>
          <w:sz w:val="24"/>
          <w:szCs w:val="24"/>
          <w:vertAlign w:val="subscript"/>
        </w:rPr>
        <w:t>u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atie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 xml:space="preserve">: doelen en ondersteuningsbehoeften, 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op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b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a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s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i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s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van de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 xml:space="preserve"> inbreng van betrokkenen. 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Daar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b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i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j wordt de informatie uit</w:t>
      </w:r>
      <w:r w:rsidRPr="00FA0B1A">
        <w:rPr>
          <w:rFonts w:ascii="Calibri Light" w:eastAsia="Arial" w:hAnsi="Calibri Light" w:cs="Arial"/>
          <w:i/>
          <w:spacing w:val="-3"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h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e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t</w:t>
      </w:r>
      <w:r w:rsidRPr="00FA0B1A">
        <w:rPr>
          <w:rFonts w:ascii="Calibri Light" w:eastAsia="Arial" w:hAnsi="Calibri Light" w:cs="Arial"/>
          <w:i/>
          <w:spacing w:val="2"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 xml:space="preserve">groeidocument gebruikt. </w:t>
      </w:r>
    </w:p>
    <w:p w:rsidR="00FA0B1A" w:rsidRPr="002968F6" w:rsidRDefault="00FA0B1A" w:rsidP="00FA0B1A">
      <w:pPr>
        <w:ind w:right="747"/>
        <w:rPr>
          <w:rFonts w:ascii="Calibri Light" w:eastAsia="Arial" w:hAnsi="Calibri Light" w:cs="Arial"/>
          <w:i/>
          <w:sz w:val="24"/>
          <w:szCs w:val="24"/>
          <w:vertAlign w:val="subscript"/>
        </w:rPr>
      </w:pP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Bij het MDO zijn</w:t>
      </w:r>
      <w:r w:rsidRPr="00FA0B1A">
        <w:rPr>
          <w:rFonts w:ascii="Calibri Light" w:eastAsia="Arial" w:hAnsi="Calibri Light" w:cs="Arial"/>
          <w:i/>
          <w:spacing w:val="2"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l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e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e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>r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li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n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g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, o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u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d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e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>r</w:t>
      </w:r>
      <w:r w:rsidRPr="00FA0B1A">
        <w:rPr>
          <w:rFonts w:ascii="Calibri Light" w:eastAsia="Arial" w:hAnsi="Calibri Light" w:cs="Arial"/>
          <w:i/>
          <w:spacing w:val="-2"/>
          <w:sz w:val="24"/>
          <w:szCs w:val="24"/>
          <w:vertAlign w:val="subscript"/>
        </w:rPr>
        <w:t>s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,</w:t>
      </w:r>
      <w:r w:rsidRPr="00FA0B1A">
        <w:rPr>
          <w:rFonts w:ascii="Calibri Light" w:eastAsia="Arial" w:hAnsi="Calibri Light" w:cs="Arial"/>
          <w:i/>
          <w:spacing w:val="2"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co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ö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>r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d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i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n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a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>t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o</w:t>
      </w:r>
      <w:r>
        <w:rPr>
          <w:rFonts w:ascii="Calibri Light" w:eastAsia="Arial" w:hAnsi="Calibri Light" w:cs="Arial"/>
          <w:i/>
          <w:spacing w:val="-2"/>
          <w:sz w:val="24"/>
          <w:szCs w:val="24"/>
          <w:vertAlign w:val="subscript"/>
        </w:rPr>
        <w:t>r/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>t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e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a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>m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l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e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i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d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e</w:t>
      </w:r>
      <w:r w:rsidRPr="00FA0B1A">
        <w:rPr>
          <w:rFonts w:ascii="Calibri Light" w:eastAsia="Arial" w:hAnsi="Calibri Light" w:cs="Arial"/>
          <w:i/>
          <w:spacing w:val="-2"/>
          <w:sz w:val="24"/>
          <w:szCs w:val="24"/>
          <w:vertAlign w:val="subscript"/>
        </w:rPr>
        <w:t>r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, h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ul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pv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e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>r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l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e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ni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n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g</w:t>
      </w:r>
      <w:r w:rsidRPr="00FA0B1A">
        <w:rPr>
          <w:rFonts w:ascii="Calibri Light" w:eastAsia="Arial" w:hAnsi="Calibri Light" w:cs="Arial"/>
          <w:i/>
          <w:spacing w:val="1"/>
          <w:sz w:val="24"/>
          <w:szCs w:val="24"/>
          <w:vertAlign w:val="subscript"/>
        </w:rPr>
        <w:t>/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>C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JG</w:t>
      </w:r>
      <w:r w:rsidRPr="00FA0B1A">
        <w:rPr>
          <w:rFonts w:ascii="Calibri Light" w:eastAsia="Arial" w:hAnsi="Calibri Light" w:cs="Arial"/>
          <w:i/>
          <w:spacing w:val="2"/>
          <w:sz w:val="24"/>
          <w:szCs w:val="24"/>
          <w:vertAlign w:val="subscript"/>
        </w:rPr>
        <w:t xml:space="preserve"> 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en</w:t>
      </w:r>
      <w:r w:rsidRPr="00FA0B1A">
        <w:rPr>
          <w:rFonts w:ascii="Calibri Light" w:eastAsia="Arial" w:hAnsi="Calibri Light" w:cs="Arial"/>
          <w:i/>
          <w:spacing w:val="-1"/>
          <w:sz w:val="24"/>
          <w:szCs w:val="24"/>
          <w:vertAlign w:val="subscript"/>
        </w:rPr>
        <w:t xml:space="preserve"> consulent SWV </w:t>
      </w:r>
      <w:r w:rsidRPr="00FA0B1A">
        <w:rPr>
          <w:rFonts w:ascii="Calibri Light" w:eastAsia="Arial" w:hAnsi="Calibri Light" w:cs="Arial"/>
          <w:i/>
          <w:spacing w:val="2"/>
          <w:sz w:val="24"/>
          <w:szCs w:val="24"/>
          <w:vertAlign w:val="subscript"/>
        </w:rPr>
        <w:t xml:space="preserve">(of deze is alleen vooraf geraadpleegd) </w:t>
      </w:r>
      <w:r w:rsidRPr="00FA0B1A">
        <w:rPr>
          <w:rFonts w:ascii="Calibri Light" w:eastAsia="Arial" w:hAnsi="Calibri Light" w:cs="Arial"/>
          <w:i/>
          <w:sz w:val="24"/>
          <w:szCs w:val="24"/>
          <w:vertAlign w:val="subscript"/>
        </w:rPr>
        <w:t>aanwezig.</w:t>
      </w:r>
    </w:p>
    <w:p w:rsidR="00572360" w:rsidRPr="00FA0B1A" w:rsidRDefault="00572360" w:rsidP="00FA0B1A">
      <w:pPr>
        <w:ind w:right="747"/>
        <w:rPr>
          <w:rFonts w:ascii="Calibri Light" w:eastAsia="Arial" w:hAnsi="Calibri Light" w:cs="Arial"/>
          <w:i/>
          <w:sz w:val="24"/>
          <w:szCs w:val="24"/>
          <w:vertAlign w:val="subscrip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93D09" w:rsidRPr="00693D09" w:rsidTr="00693D09">
        <w:tc>
          <w:tcPr>
            <w:tcW w:w="1980" w:type="dxa"/>
          </w:tcPr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  <w:sz w:val="20"/>
                <w:szCs w:val="20"/>
              </w:rPr>
            </w:pPr>
            <w:r w:rsidRPr="00693D09">
              <w:rPr>
                <w:rFonts w:ascii="Calibri Light" w:hAnsi="Calibri Light"/>
                <w:sz w:val="20"/>
                <w:szCs w:val="20"/>
              </w:rPr>
              <w:t>Datum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7080" w:type="dxa"/>
          </w:tcPr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93D09" w:rsidRPr="00693D09" w:rsidTr="00693D09">
        <w:tc>
          <w:tcPr>
            <w:tcW w:w="1980" w:type="dxa"/>
          </w:tcPr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  <w:sz w:val="20"/>
                <w:szCs w:val="20"/>
              </w:rPr>
            </w:pPr>
            <w:r w:rsidRPr="00693D09">
              <w:rPr>
                <w:rFonts w:ascii="Calibri Light" w:hAnsi="Calibri Light"/>
                <w:sz w:val="20"/>
                <w:szCs w:val="20"/>
              </w:rPr>
              <w:t>Aanwezig</w:t>
            </w:r>
            <w:r>
              <w:rPr>
                <w:rFonts w:ascii="Calibri Light" w:hAnsi="Calibri Light"/>
                <w:sz w:val="20"/>
                <w:szCs w:val="20"/>
              </w:rPr>
              <w:t>en:</w:t>
            </w:r>
          </w:p>
        </w:tc>
        <w:tc>
          <w:tcPr>
            <w:tcW w:w="7080" w:type="dxa"/>
          </w:tcPr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  <w:sz w:val="20"/>
                <w:szCs w:val="20"/>
              </w:rPr>
            </w:pPr>
          </w:p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93D09" w:rsidRPr="00693D09" w:rsidTr="00693D09">
        <w:tc>
          <w:tcPr>
            <w:tcW w:w="1980" w:type="dxa"/>
          </w:tcPr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Verslaglegging door:</w:t>
            </w:r>
          </w:p>
        </w:tc>
        <w:tc>
          <w:tcPr>
            <w:tcW w:w="7080" w:type="dxa"/>
          </w:tcPr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693D09" w:rsidRDefault="00693D09" w:rsidP="00673D3B"/>
    <w:p w:rsidR="00693D09" w:rsidRDefault="00693D09" w:rsidP="00673D3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68F6" w:rsidRPr="00693D09" w:rsidTr="0057139E">
        <w:tc>
          <w:tcPr>
            <w:tcW w:w="10173" w:type="dxa"/>
          </w:tcPr>
          <w:p w:rsidR="002968F6" w:rsidRPr="00693D09" w:rsidRDefault="002968F6" w:rsidP="0057139E">
            <w:pPr>
              <w:spacing w:before="17" w:line="240" w:lineRule="exact"/>
              <w:rPr>
                <w:rFonts w:ascii="Calibri Light" w:hAnsi="Calibri Light"/>
              </w:rPr>
            </w:pPr>
            <w:r w:rsidRPr="002968F6">
              <w:rPr>
                <w:rFonts w:ascii="Calibri Light" w:hAnsi="Calibri Light"/>
              </w:rPr>
              <w:t>Beschrijving huidige situatie:</w:t>
            </w:r>
          </w:p>
        </w:tc>
      </w:tr>
      <w:tr w:rsidR="00693D09" w:rsidRPr="00693D09" w:rsidTr="0057139E">
        <w:tc>
          <w:tcPr>
            <w:tcW w:w="10173" w:type="dxa"/>
          </w:tcPr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</w:tc>
      </w:tr>
    </w:tbl>
    <w:p w:rsidR="00693D09" w:rsidRDefault="00693D09" w:rsidP="00673D3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68F6" w:rsidRPr="00693D09" w:rsidTr="0057139E">
        <w:tc>
          <w:tcPr>
            <w:tcW w:w="10173" w:type="dxa"/>
          </w:tcPr>
          <w:p w:rsidR="002968F6" w:rsidRDefault="002968F6" w:rsidP="0057139E">
            <w:pPr>
              <w:spacing w:before="17" w:line="240" w:lineRule="exact"/>
              <w:rPr>
                <w:rFonts w:ascii="Calibri Light" w:hAnsi="Calibri Light"/>
              </w:rPr>
            </w:pPr>
            <w:r w:rsidRPr="002968F6">
              <w:rPr>
                <w:rFonts w:ascii="Calibri Light" w:hAnsi="Calibri Light"/>
              </w:rPr>
              <w:t>Korte evaluatie van de interventies:</w:t>
            </w:r>
          </w:p>
        </w:tc>
      </w:tr>
      <w:tr w:rsidR="00693D09" w:rsidRPr="00693D09" w:rsidTr="0057139E">
        <w:tc>
          <w:tcPr>
            <w:tcW w:w="10173" w:type="dxa"/>
          </w:tcPr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</w:tc>
      </w:tr>
    </w:tbl>
    <w:p w:rsidR="00693D09" w:rsidRDefault="00693D09" w:rsidP="00673D3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68F6" w:rsidRPr="00693D09" w:rsidTr="0057139E">
        <w:tc>
          <w:tcPr>
            <w:tcW w:w="10173" w:type="dxa"/>
          </w:tcPr>
          <w:p w:rsidR="002968F6" w:rsidRPr="002866F1" w:rsidRDefault="00D724CD" w:rsidP="0057139E">
            <w:pPr>
              <w:spacing w:before="17" w:line="240" w:lineRule="exact"/>
              <w:rPr>
                <w:rFonts w:ascii="Calibri Light" w:hAnsi="Calibri Light"/>
                <w:color w:val="FF0000"/>
              </w:rPr>
            </w:pPr>
            <w:r>
              <w:rPr>
                <w:rFonts w:ascii="Calibri Light" w:hAnsi="Calibri Light"/>
              </w:rPr>
              <w:t>Perspectief school</w:t>
            </w:r>
          </w:p>
        </w:tc>
      </w:tr>
      <w:tr w:rsidR="00693D09" w:rsidRPr="00693D09" w:rsidTr="0057139E">
        <w:tc>
          <w:tcPr>
            <w:tcW w:w="10173" w:type="dxa"/>
          </w:tcPr>
          <w:p w:rsidR="00693D09" w:rsidRPr="002866F1" w:rsidRDefault="00693D09" w:rsidP="0057139E">
            <w:pPr>
              <w:spacing w:before="17" w:line="240" w:lineRule="exact"/>
              <w:rPr>
                <w:rFonts w:ascii="Calibri Light" w:hAnsi="Calibri Light"/>
                <w:color w:val="FF0000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</w:tc>
      </w:tr>
    </w:tbl>
    <w:p w:rsidR="00693D09" w:rsidRDefault="00693D09" w:rsidP="00673D3B"/>
    <w:p w:rsidR="00FA0B1A" w:rsidRDefault="00FA0B1A" w:rsidP="00673D3B"/>
    <w:p w:rsidR="00FA0B1A" w:rsidRDefault="00FA0B1A" w:rsidP="00673D3B"/>
    <w:p w:rsidR="00FA0B1A" w:rsidRDefault="00FA0B1A" w:rsidP="00673D3B"/>
    <w:p w:rsidR="00FA0B1A" w:rsidRDefault="00FA0B1A" w:rsidP="00673D3B"/>
    <w:p w:rsidR="00FA0B1A" w:rsidRDefault="00FA0B1A" w:rsidP="00673D3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68F6" w:rsidRPr="00693D09" w:rsidTr="00081AD4">
        <w:tc>
          <w:tcPr>
            <w:tcW w:w="10173" w:type="dxa"/>
          </w:tcPr>
          <w:p w:rsidR="002968F6" w:rsidRPr="002866F1" w:rsidRDefault="002968F6" w:rsidP="00081AD4">
            <w:pPr>
              <w:spacing w:before="17" w:line="240" w:lineRule="exact"/>
              <w:rPr>
                <w:rFonts w:ascii="Calibri Light" w:hAnsi="Calibri Light"/>
                <w:color w:val="FF0000"/>
              </w:rPr>
            </w:pPr>
            <w:r w:rsidRPr="002968F6">
              <w:rPr>
                <w:rFonts w:ascii="Calibri Light" w:hAnsi="Calibri Light"/>
              </w:rPr>
              <w:lastRenderedPageBreak/>
              <w:t>P</w:t>
            </w:r>
            <w:r w:rsidR="00D724CD">
              <w:rPr>
                <w:rFonts w:ascii="Calibri Light" w:hAnsi="Calibri Light"/>
              </w:rPr>
              <w:t>erspectief ouders</w:t>
            </w:r>
          </w:p>
        </w:tc>
      </w:tr>
      <w:tr w:rsidR="002968F6" w:rsidRPr="00693D09" w:rsidTr="00081AD4">
        <w:tc>
          <w:tcPr>
            <w:tcW w:w="10173" w:type="dxa"/>
          </w:tcPr>
          <w:p w:rsidR="002968F6" w:rsidRPr="002866F1" w:rsidRDefault="002968F6" w:rsidP="00081AD4">
            <w:pPr>
              <w:spacing w:before="17" w:line="240" w:lineRule="exact"/>
              <w:rPr>
                <w:rFonts w:ascii="Calibri Light" w:hAnsi="Calibri Light"/>
                <w:color w:val="FF0000"/>
              </w:rPr>
            </w:pPr>
          </w:p>
          <w:p w:rsidR="002968F6" w:rsidRDefault="002968F6" w:rsidP="00081AD4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2968F6" w:rsidRDefault="002968F6" w:rsidP="00081AD4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2968F6" w:rsidRDefault="002968F6" w:rsidP="00081AD4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2968F6" w:rsidRDefault="002968F6" w:rsidP="00081AD4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2968F6" w:rsidRDefault="002968F6" w:rsidP="00081AD4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2968F6" w:rsidRPr="00693D09" w:rsidRDefault="002968F6" w:rsidP="00081AD4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2968F6" w:rsidRPr="00693D09" w:rsidRDefault="002968F6" w:rsidP="00081AD4">
            <w:pPr>
              <w:spacing w:before="17" w:line="240" w:lineRule="exact"/>
              <w:rPr>
                <w:rFonts w:ascii="Calibri Light" w:hAnsi="Calibri Light"/>
              </w:rPr>
            </w:pPr>
          </w:p>
        </w:tc>
      </w:tr>
    </w:tbl>
    <w:p w:rsidR="00FA0B1A" w:rsidRDefault="00FA0B1A" w:rsidP="00673D3B"/>
    <w:p w:rsidR="002968F6" w:rsidRDefault="002968F6" w:rsidP="00673D3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68F6" w:rsidRPr="00693D09" w:rsidTr="00081AD4">
        <w:tc>
          <w:tcPr>
            <w:tcW w:w="10173" w:type="dxa"/>
          </w:tcPr>
          <w:p w:rsidR="002968F6" w:rsidRPr="002866F1" w:rsidRDefault="002968F6" w:rsidP="00081AD4">
            <w:pPr>
              <w:spacing w:before="17" w:line="240" w:lineRule="exact"/>
              <w:rPr>
                <w:rFonts w:ascii="Calibri Light" w:hAnsi="Calibri Light"/>
                <w:color w:val="FF0000"/>
              </w:rPr>
            </w:pPr>
            <w:r w:rsidRPr="002968F6">
              <w:rPr>
                <w:rFonts w:ascii="Calibri Light" w:hAnsi="Calibri Light"/>
              </w:rPr>
              <w:t xml:space="preserve">Perspectief </w:t>
            </w:r>
            <w:r w:rsidR="00D724CD">
              <w:rPr>
                <w:rFonts w:ascii="Calibri Light" w:hAnsi="Calibri Light"/>
              </w:rPr>
              <w:t>leerling</w:t>
            </w:r>
          </w:p>
        </w:tc>
      </w:tr>
      <w:tr w:rsidR="002968F6" w:rsidRPr="00693D09" w:rsidTr="00081AD4">
        <w:tc>
          <w:tcPr>
            <w:tcW w:w="10173" w:type="dxa"/>
          </w:tcPr>
          <w:p w:rsidR="002968F6" w:rsidRPr="002866F1" w:rsidRDefault="002968F6" w:rsidP="00081AD4">
            <w:pPr>
              <w:spacing w:before="17" w:line="240" w:lineRule="exact"/>
              <w:rPr>
                <w:rFonts w:ascii="Calibri Light" w:hAnsi="Calibri Light"/>
                <w:color w:val="FF0000"/>
              </w:rPr>
            </w:pPr>
          </w:p>
          <w:p w:rsidR="002968F6" w:rsidRDefault="002968F6" w:rsidP="00081AD4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2968F6" w:rsidRDefault="002968F6" w:rsidP="00081AD4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2968F6" w:rsidRDefault="002968F6" w:rsidP="00081AD4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2968F6" w:rsidRDefault="002968F6" w:rsidP="00081AD4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2968F6" w:rsidRDefault="002968F6" w:rsidP="00081AD4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2968F6" w:rsidRPr="00693D09" w:rsidRDefault="002968F6" w:rsidP="00081AD4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2968F6" w:rsidRPr="00693D09" w:rsidRDefault="002968F6" w:rsidP="00081AD4">
            <w:pPr>
              <w:spacing w:before="17" w:line="240" w:lineRule="exact"/>
              <w:rPr>
                <w:rFonts w:ascii="Calibri Light" w:hAnsi="Calibri Light"/>
              </w:rPr>
            </w:pPr>
          </w:p>
        </w:tc>
      </w:tr>
    </w:tbl>
    <w:p w:rsidR="002968F6" w:rsidRDefault="002968F6" w:rsidP="00673D3B"/>
    <w:p w:rsidR="00D724CD" w:rsidRDefault="00D724CD" w:rsidP="00673D3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24CD" w:rsidRPr="00693D09" w:rsidTr="00E15946">
        <w:tc>
          <w:tcPr>
            <w:tcW w:w="10173" w:type="dxa"/>
          </w:tcPr>
          <w:p w:rsidR="00D724CD" w:rsidRPr="002866F1" w:rsidRDefault="00D724CD" w:rsidP="00E15946">
            <w:pPr>
              <w:spacing w:before="17" w:line="240" w:lineRule="exact"/>
              <w:rPr>
                <w:rFonts w:ascii="Calibri Light" w:hAnsi="Calibri Light"/>
                <w:color w:val="FF0000"/>
              </w:rPr>
            </w:pPr>
            <w:r w:rsidRPr="002968F6">
              <w:rPr>
                <w:rFonts w:ascii="Calibri Light" w:hAnsi="Calibri Light"/>
              </w:rPr>
              <w:t xml:space="preserve">Perspectief </w:t>
            </w:r>
            <w:r>
              <w:rPr>
                <w:rFonts w:ascii="Calibri Light" w:hAnsi="Calibri Light"/>
              </w:rPr>
              <w:t>hulpverlening</w:t>
            </w:r>
          </w:p>
        </w:tc>
      </w:tr>
      <w:tr w:rsidR="00D724CD" w:rsidRPr="00693D09" w:rsidTr="00E15946">
        <w:tc>
          <w:tcPr>
            <w:tcW w:w="10173" w:type="dxa"/>
          </w:tcPr>
          <w:p w:rsidR="00D724CD" w:rsidRPr="002866F1" w:rsidRDefault="00D724CD" w:rsidP="00E15946">
            <w:pPr>
              <w:spacing w:before="17" w:line="240" w:lineRule="exact"/>
              <w:rPr>
                <w:rFonts w:ascii="Calibri Light" w:hAnsi="Calibri Light"/>
                <w:color w:val="FF0000"/>
              </w:rPr>
            </w:pPr>
          </w:p>
          <w:p w:rsidR="00D724CD" w:rsidRDefault="00D724CD" w:rsidP="00E15946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D724CD" w:rsidRDefault="00D724CD" w:rsidP="00E15946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D724CD" w:rsidRDefault="00D724CD" w:rsidP="00E15946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D724CD" w:rsidRDefault="00D724CD" w:rsidP="00E15946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D724CD" w:rsidRDefault="00D724CD" w:rsidP="00E15946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D724CD" w:rsidRPr="00693D09" w:rsidRDefault="00D724CD" w:rsidP="00E15946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D724CD" w:rsidRPr="00693D09" w:rsidRDefault="00D724CD" w:rsidP="00E15946">
            <w:pPr>
              <w:spacing w:before="17" w:line="240" w:lineRule="exact"/>
              <w:rPr>
                <w:rFonts w:ascii="Calibri Light" w:hAnsi="Calibri Light"/>
              </w:rPr>
            </w:pPr>
          </w:p>
        </w:tc>
      </w:tr>
    </w:tbl>
    <w:p w:rsidR="00D724CD" w:rsidRDefault="00D724CD" w:rsidP="00673D3B"/>
    <w:p w:rsidR="00D724CD" w:rsidRDefault="00D724CD" w:rsidP="00673D3B"/>
    <w:p w:rsidR="00D724CD" w:rsidRDefault="00D724CD" w:rsidP="00673D3B"/>
    <w:p w:rsidR="00D724CD" w:rsidRDefault="00D724CD" w:rsidP="00673D3B"/>
    <w:p w:rsidR="00D724CD" w:rsidRDefault="00D724CD" w:rsidP="00673D3B"/>
    <w:p w:rsidR="00D724CD" w:rsidRDefault="00D724CD" w:rsidP="00673D3B"/>
    <w:p w:rsidR="00D724CD" w:rsidRDefault="00D724CD" w:rsidP="00673D3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68F6" w:rsidRPr="00693D09" w:rsidTr="0057139E">
        <w:tc>
          <w:tcPr>
            <w:tcW w:w="10173" w:type="dxa"/>
          </w:tcPr>
          <w:p w:rsidR="002968F6" w:rsidRDefault="002968F6" w:rsidP="0057139E">
            <w:pPr>
              <w:spacing w:before="17" w:line="240" w:lineRule="exact"/>
              <w:rPr>
                <w:rFonts w:ascii="Calibri Light" w:hAnsi="Calibri Light"/>
              </w:rPr>
            </w:pPr>
            <w:r w:rsidRPr="002968F6">
              <w:rPr>
                <w:rFonts w:ascii="Calibri Light" w:hAnsi="Calibri Light"/>
              </w:rPr>
              <w:t>Welke opties zijn overwogen?</w:t>
            </w:r>
          </w:p>
        </w:tc>
      </w:tr>
      <w:tr w:rsidR="00693D09" w:rsidRPr="00693D09" w:rsidTr="0057139E">
        <w:tc>
          <w:tcPr>
            <w:tcW w:w="10173" w:type="dxa"/>
          </w:tcPr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</w:tc>
      </w:tr>
    </w:tbl>
    <w:p w:rsidR="00693D09" w:rsidRDefault="00693D09" w:rsidP="00673D3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68F6" w:rsidRPr="00693D09" w:rsidTr="0057139E">
        <w:tc>
          <w:tcPr>
            <w:tcW w:w="10173" w:type="dxa"/>
          </w:tcPr>
          <w:p w:rsidR="002968F6" w:rsidRDefault="002968F6" w:rsidP="0057139E">
            <w:pPr>
              <w:spacing w:before="17" w:line="240" w:lineRule="exact"/>
              <w:rPr>
                <w:rFonts w:ascii="Calibri Light" w:hAnsi="Calibri Light"/>
              </w:rPr>
            </w:pPr>
            <w:r w:rsidRPr="002968F6">
              <w:rPr>
                <w:rFonts w:ascii="Calibri Light" w:hAnsi="Calibri Light"/>
              </w:rPr>
              <w:lastRenderedPageBreak/>
              <w:t>Wat maakt dat de aanvraag juist nu komt?</w:t>
            </w:r>
          </w:p>
        </w:tc>
      </w:tr>
      <w:tr w:rsidR="00693D09" w:rsidRPr="00693D09" w:rsidTr="0057139E">
        <w:tc>
          <w:tcPr>
            <w:tcW w:w="10173" w:type="dxa"/>
          </w:tcPr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FA0B1A" w:rsidRPr="00693D09" w:rsidRDefault="00FA0B1A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  <w:p w:rsidR="00693D09" w:rsidRPr="00693D09" w:rsidRDefault="00693D09" w:rsidP="0057139E">
            <w:pPr>
              <w:spacing w:before="17" w:line="240" w:lineRule="exact"/>
              <w:rPr>
                <w:rFonts w:ascii="Calibri Light" w:hAnsi="Calibri Light"/>
              </w:rPr>
            </w:pPr>
          </w:p>
        </w:tc>
      </w:tr>
    </w:tbl>
    <w:p w:rsidR="00693D09" w:rsidRDefault="00693D09" w:rsidP="00673D3B"/>
    <w:p w:rsidR="00693D09" w:rsidRDefault="00693D09" w:rsidP="00673D3B"/>
    <w:p w:rsidR="00693D09" w:rsidRDefault="00693D09" w:rsidP="00673D3B"/>
    <w:p w:rsidR="006E3F38" w:rsidRDefault="006E3F38" w:rsidP="006E3F38">
      <w:pPr>
        <w:rPr>
          <w:rFonts w:ascii="Calibri Light" w:hAnsi="Calibri Light"/>
        </w:rPr>
      </w:pPr>
    </w:p>
    <w:p w:rsidR="006E3F38" w:rsidRDefault="006E3F38" w:rsidP="006E3F38">
      <w:pPr>
        <w:rPr>
          <w:rFonts w:ascii="Calibri Light" w:hAnsi="Calibri Light"/>
        </w:rPr>
      </w:pPr>
    </w:p>
    <w:sectPr w:rsidR="006E3F38" w:rsidSect="00B0643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71" w:rsidRDefault="00B72671" w:rsidP="00615D59">
      <w:r>
        <w:separator/>
      </w:r>
    </w:p>
  </w:endnote>
  <w:endnote w:type="continuationSeparator" w:id="0">
    <w:p w:rsidR="00B72671" w:rsidRDefault="00B72671" w:rsidP="0061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663964"/>
      <w:docPartObj>
        <w:docPartGallery w:val="Page Numbers (Bottom of Page)"/>
        <w:docPartUnique/>
      </w:docPartObj>
    </w:sdtPr>
    <w:sdtEndPr/>
    <w:sdtContent>
      <w:p w:rsidR="00A05FF4" w:rsidRDefault="00FA0B1A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B1A" w:rsidRDefault="00FA0B1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86C4E" w:rsidRPr="00B86C4E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FA0B1A" w:rsidRDefault="00FA0B1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86C4E" w:rsidRPr="00B86C4E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71" w:rsidRDefault="00B72671" w:rsidP="00615D59">
      <w:r>
        <w:separator/>
      </w:r>
    </w:p>
  </w:footnote>
  <w:footnote w:type="continuationSeparator" w:id="0">
    <w:p w:rsidR="00B72671" w:rsidRDefault="00B72671" w:rsidP="0061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59" w:rsidRDefault="00615D59">
    <w:pPr>
      <w:pStyle w:val="Koptekst"/>
    </w:pPr>
    <w:r>
      <w:rPr>
        <w:noProof/>
        <w:lang w:eastAsia="nl-NL"/>
      </w:rPr>
      <w:drawing>
        <wp:inline distT="0" distB="0" distL="0" distR="0" wp14:anchorId="4C81B90A">
          <wp:extent cx="2334895" cy="12192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03A1"/>
    <w:multiLevelType w:val="hybridMultilevel"/>
    <w:tmpl w:val="C7A0EB7A"/>
    <w:lvl w:ilvl="0" w:tplc="45DC8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86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67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8F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8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86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E1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1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C4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5748F2"/>
    <w:multiLevelType w:val="hybridMultilevel"/>
    <w:tmpl w:val="B1162A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9"/>
    <w:rsid w:val="00003953"/>
    <w:rsid w:val="000165DE"/>
    <w:rsid w:val="000452A5"/>
    <w:rsid w:val="000A0016"/>
    <w:rsid w:val="000D7D17"/>
    <w:rsid w:val="0010160D"/>
    <w:rsid w:val="0013261A"/>
    <w:rsid w:val="00181070"/>
    <w:rsid w:val="001B6195"/>
    <w:rsid w:val="001C683E"/>
    <w:rsid w:val="0020717B"/>
    <w:rsid w:val="00215643"/>
    <w:rsid w:val="00231A18"/>
    <w:rsid w:val="002378C8"/>
    <w:rsid w:val="002555D1"/>
    <w:rsid w:val="00260A8F"/>
    <w:rsid w:val="002866F1"/>
    <w:rsid w:val="002968F6"/>
    <w:rsid w:val="003454C1"/>
    <w:rsid w:val="0036322E"/>
    <w:rsid w:val="003655A8"/>
    <w:rsid w:val="003C247A"/>
    <w:rsid w:val="003E0873"/>
    <w:rsid w:val="003E74B3"/>
    <w:rsid w:val="003F714C"/>
    <w:rsid w:val="00411D00"/>
    <w:rsid w:val="004365EB"/>
    <w:rsid w:val="00450F61"/>
    <w:rsid w:val="004607B6"/>
    <w:rsid w:val="004A0F49"/>
    <w:rsid w:val="005064D7"/>
    <w:rsid w:val="0051704B"/>
    <w:rsid w:val="00546CE4"/>
    <w:rsid w:val="00572360"/>
    <w:rsid w:val="00581B71"/>
    <w:rsid w:val="005B1A56"/>
    <w:rsid w:val="005B1AFD"/>
    <w:rsid w:val="005D071C"/>
    <w:rsid w:val="005F21DD"/>
    <w:rsid w:val="005F2F12"/>
    <w:rsid w:val="0060770A"/>
    <w:rsid w:val="00615D59"/>
    <w:rsid w:val="0064207A"/>
    <w:rsid w:val="006449AD"/>
    <w:rsid w:val="006619E7"/>
    <w:rsid w:val="00673D3B"/>
    <w:rsid w:val="00684624"/>
    <w:rsid w:val="00693D09"/>
    <w:rsid w:val="006D741C"/>
    <w:rsid w:val="006E3F38"/>
    <w:rsid w:val="006F1543"/>
    <w:rsid w:val="006F7918"/>
    <w:rsid w:val="007479F7"/>
    <w:rsid w:val="00803BF9"/>
    <w:rsid w:val="008302E3"/>
    <w:rsid w:val="00832CCC"/>
    <w:rsid w:val="00857796"/>
    <w:rsid w:val="00863CB1"/>
    <w:rsid w:val="008A5180"/>
    <w:rsid w:val="008E79F5"/>
    <w:rsid w:val="009663C9"/>
    <w:rsid w:val="00966C3A"/>
    <w:rsid w:val="009E4EAB"/>
    <w:rsid w:val="00A05FF4"/>
    <w:rsid w:val="00A410E6"/>
    <w:rsid w:val="00A80E01"/>
    <w:rsid w:val="00A95642"/>
    <w:rsid w:val="00B06436"/>
    <w:rsid w:val="00B165B2"/>
    <w:rsid w:val="00B72671"/>
    <w:rsid w:val="00B832F4"/>
    <w:rsid w:val="00B86C4E"/>
    <w:rsid w:val="00B90C1A"/>
    <w:rsid w:val="00B916C8"/>
    <w:rsid w:val="00BA43AF"/>
    <w:rsid w:val="00BC78EC"/>
    <w:rsid w:val="00BD4575"/>
    <w:rsid w:val="00C12CB5"/>
    <w:rsid w:val="00C1384D"/>
    <w:rsid w:val="00C22D86"/>
    <w:rsid w:val="00C61A73"/>
    <w:rsid w:val="00CB6836"/>
    <w:rsid w:val="00D724CD"/>
    <w:rsid w:val="00DA3DC8"/>
    <w:rsid w:val="00DC1ED9"/>
    <w:rsid w:val="00DE511D"/>
    <w:rsid w:val="00DF036B"/>
    <w:rsid w:val="00E0587F"/>
    <w:rsid w:val="00E10625"/>
    <w:rsid w:val="00E10B18"/>
    <w:rsid w:val="00E11528"/>
    <w:rsid w:val="00E30BDC"/>
    <w:rsid w:val="00E90C1F"/>
    <w:rsid w:val="00EE2D08"/>
    <w:rsid w:val="00F62BB6"/>
    <w:rsid w:val="00F84B67"/>
    <w:rsid w:val="00F97AFA"/>
    <w:rsid w:val="00FA0B1A"/>
    <w:rsid w:val="00FE050E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15B673-7C5A-4E25-9F13-429E89A6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24CD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0165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47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5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D5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5D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5D59"/>
  </w:style>
  <w:style w:type="paragraph" w:styleId="Voettekst">
    <w:name w:val="footer"/>
    <w:basedOn w:val="Standaard"/>
    <w:link w:val="VoettekstChar"/>
    <w:uiPriority w:val="99"/>
    <w:unhideWhenUsed/>
    <w:rsid w:val="00615D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5D59"/>
  </w:style>
  <w:style w:type="paragraph" w:styleId="Lijstalinea">
    <w:name w:val="List Paragraph"/>
    <w:basedOn w:val="Standaard"/>
    <w:uiPriority w:val="34"/>
    <w:qFormat/>
    <w:rsid w:val="00A05FF4"/>
    <w:pPr>
      <w:spacing w:after="160" w:line="259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45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7479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165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Bouma, J.N.C.</dc:creator>
  <cp:lastModifiedBy>Systeembeheer</cp:lastModifiedBy>
  <cp:revision>2</cp:revision>
  <dcterms:created xsi:type="dcterms:W3CDTF">2020-09-15T06:37:00Z</dcterms:created>
  <dcterms:modified xsi:type="dcterms:W3CDTF">2020-09-15T06:37:00Z</dcterms:modified>
</cp:coreProperties>
</file>